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C2B0" w14:textId="77777777" w:rsidR="003E3559" w:rsidRPr="003E3559" w:rsidRDefault="003E3559" w:rsidP="003E3559">
      <w:pPr>
        <w:keepNext/>
        <w:spacing w:before="10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b/>
          <w:color w:val="CC0000"/>
          <w:sz w:val="24"/>
          <w:szCs w:val="24"/>
        </w:rPr>
        <w:t>692</w:t>
      </w:r>
    </w:p>
    <w:tbl>
      <w:tblPr>
        <w:tblW w:w="0" w:type="auto"/>
        <w:tblInd w:w="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700"/>
      </w:tblGrid>
      <w:tr w:rsidR="003E3559" w:rsidRPr="003E3559" w14:paraId="19FE390C" w14:textId="77777777" w:rsidTr="0069635B">
        <w:trPr>
          <w:cantSplit/>
        </w:trPr>
        <w:tc>
          <w:tcPr>
            <w:tcW w:w="9700" w:type="dxa"/>
            <w:shd w:val="clear" w:color="auto" w:fill="auto"/>
          </w:tcPr>
          <w:p w14:paraId="2DA7D0B3" w14:textId="46A2C904" w:rsidR="003E3559" w:rsidRPr="003E3559" w:rsidRDefault="003E3559" w:rsidP="003E3559">
            <w:pPr>
              <w:spacing w:before="15" w:after="25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3559">
              <w:rPr>
                <w:rFonts w:ascii="Calibri" w:eastAsia="Calibri" w:hAnsi="Calibri" w:cs="Times New Roman"/>
                <w:sz w:val="24"/>
                <w:szCs w:val="24"/>
              </w:rPr>
              <w:t>****(USE BELOW IN ALL SOLICITATIONS AND CONTRACTS.)****</w:t>
            </w:r>
          </w:p>
        </w:tc>
      </w:tr>
    </w:tbl>
    <w:p w14:paraId="48DF48EA" w14:textId="77777777" w:rsidR="003E3559" w:rsidRPr="003E3559" w:rsidRDefault="003E3559" w:rsidP="003E3559">
      <w:pPr>
        <w:keepNext/>
        <w:spacing w:before="200" w:after="100" w:line="240" w:lineRule="auto"/>
        <w:ind w:left="360"/>
        <w:outlineLvl w:val="0"/>
        <w:rPr>
          <w:rFonts w:ascii="Calibri" w:eastAsia="Calibri" w:hAnsi="Calibri" w:cs="Calibri"/>
          <w:b/>
          <w:bCs/>
          <w:kern w:val="32"/>
          <w:sz w:val="32"/>
          <w:szCs w:val="32"/>
        </w:rPr>
      </w:pPr>
      <w:bookmarkStart w:id="0" w:name="_Toc621639"/>
      <w:r w:rsidRPr="003E3559">
        <w:rPr>
          <w:rFonts w:ascii="Calibri" w:eastAsia="Calibri" w:hAnsi="Calibri" w:cs="Calibri"/>
          <w:b/>
          <w:bCs/>
          <w:kern w:val="32"/>
          <w:sz w:val="24"/>
          <w:szCs w:val="24"/>
        </w:rPr>
        <w:t>PART IV - REPRESENTATIONS AND INSTRUCTIONS</w:t>
      </w:r>
      <w:bookmarkEnd w:id="0"/>
    </w:p>
    <w:p w14:paraId="38FD24C1" w14:textId="77777777" w:rsidR="003E3559" w:rsidRPr="003E3559" w:rsidRDefault="003E3559" w:rsidP="003E3559">
      <w:pPr>
        <w:keepNext/>
        <w:spacing w:before="10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b/>
          <w:color w:val="CC0000"/>
          <w:sz w:val="24"/>
          <w:szCs w:val="24"/>
        </w:rPr>
        <w:t>693</w:t>
      </w:r>
    </w:p>
    <w:tbl>
      <w:tblPr>
        <w:tblW w:w="0" w:type="auto"/>
        <w:tblInd w:w="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700"/>
      </w:tblGrid>
      <w:tr w:rsidR="003E3559" w:rsidRPr="003E3559" w14:paraId="72F2024C" w14:textId="77777777" w:rsidTr="0069635B">
        <w:trPr>
          <w:cantSplit/>
        </w:trPr>
        <w:tc>
          <w:tcPr>
            <w:tcW w:w="9700" w:type="dxa"/>
            <w:shd w:val="clear" w:color="auto" w:fill="auto"/>
          </w:tcPr>
          <w:p w14:paraId="6277E198" w14:textId="77777777" w:rsidR="003E3559" w:rsidRPr="003E3559" w:rsidRDefault="003E3559" w:rsidP="003E3559">
            <w:pPr>
              <w:spacing w:before="15" w:after="25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3559">
              <w:rPr>
                <w:rFonts w:ascii="Calibri" w:eastAsia="Calibri" w:hAnsi="Calibri" w:cs="Times New Roman"/>
                <w:sz w:val="24"/>
                <w:szCs w:val="24"/>
              </w:rPr>
              <w:t>****(USE BELOW IN ALL CONTRACTS.)****</w:t>
            </w:r>
          </w:p>
          <w:p w14:paraId="2C166A1F" w14:textId="77777777" w:rsidR="003E3559" w:rsidRPr="003E3559" w:rsidRDefault="003E3559" w:rsidP="003E3559">
            <w:pPr>
              <w:spacing w:before="15" w:after="25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35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E3559">
              <w:rPr>
                <w:rFonts w:ascii="Calibri" w:eastAsia="Calibri" w:hAnsi="Calibri" w:cs="Times New Roman"/>
                <w:b/>
                <w:sz w:val="24"/>
                <w:szCs w:val="24"/>
              </w:rPr>
              <w:t>Note:</w:t>
            </w:r>
            <w:r w:rsidRPr="003E3559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3E3559">
              <w:rPr>
                <w:rFonts w:ascii="Calibri" w:eastAsia="Calibri" w:hAnsi="Calibri" w:cs="Times New Roman"/>
                <w:i/>
                <w:sz w:val="24"/>
                <w:szCs w:val="24"/>
              </w:rPr>
              <w:t>Include in this Section those solicitation provisions that require Representations and Certifications or the submission of other information by offerors. Examples are set forth below.</w:t>
            </w:r>
            <w:r w:rsidRPr="003E35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14:paraId="494F120C" w14:textId="77777777" w:rsidR="003E3559" w:rsidRPr="003E3559" w:rsidRDefault="003E3559" w:rsidP="003E3559">
      <w:pPr>
        <w:keepNext/>
        <w:spacing w:before="200" w:beforeAutospacing="1" w:after="100" w:afterAutospacing="1" w:line="240" w:lineRule="auto"/>
        <w:ind w:left="360"/>
        <w:outlineLvl w:val="1"/>
        <w:rPr>
          <w:rFonts w:ascii="Calibri" w:eastAsia="Calibri" w:hAnsi="Calibri" w:cs="Times New Roman"/>
          <w:b/>
          <w:bCs/>
          <w:sz w:val="32"/>
          <w:szCs w:val="32"/>
        </w:rPr>
      </w:pPr>
      <w:bookmarkStart w:id="1" w:name="_Toc621649"/>
      <w:r w:rsidRPr="003E3559">
        <w:rPr>
          <w:rFonts w:ascii="Calibri" w:eastAsia="Calibri" w:hAnsi="Calibri" w:cs="Times New Roman"/>
          <w:b/>
          <w:bCs/>
          <w:sz w:val="24"/>
          <w:szCs w:val="24"/>
        </w:rPr>
        <w:t>SECTION K - REPRESENTATIONS AND CERTIFICATIONS</w:t>
      </w:r>
      <w:bookmarkEnd w:id="1"/>
    </w:p>
    <w:p w14:paraId="79743AAF" w14:textId="77777777" w:rsidR="003E3559" w:rsidRPr="003E3559" w:rsidRDefault="003E3559" w:rsidP="003E3559">
      <w:pPr>
        <w:spacing w:before="25" w:after="15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sz w:val="24"/>
          <w:szCs w:val="24"/>
        </w:rPr>
        <w:t>The following documents are incorporated by reference in this contract:</w:t>
      </w:r>
    </w:p>
    <w:p w14:paraId="7AFC5417" w14:textId="77777777" w:rsidR="003E3559" w:rsidRPr="003E3559" w:rsidRDefault="003E3559" w:rsidP="003E3559">
      <w:pPr>
        <w:keepNext/>
        <w:spacing w:before="10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b/>
          <w:color w:val="CC0000"/>
          <w:sz w:val="24"/>
          <w:szCs w:val="24"/>
        </w:rPr>
        <w:t>694</w:t>
      </w:r>
    </w:p>
    <w:tbl>
      <w:tblPr>
        <w:tblW w:w="0" w:type="auto"/>
        <w:tblInd w:w="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700"/>
      </w:tblGrid>
      <w:tr w:rsidR="003E3559" w:rsidRPr="003E3559" w14:paraId="66E4A0CC" w14:textId="77777777" w:rsidTr="0069635B">
        <w:trPr>
          <w:cantSplit/>
        </w:trPr>
        <w:tc>
          <w:tcPr>
            <w:tcW w:w="9700" w:type="dxa"/>
            <w:shd w:val="clear" w:color="auto" w:fill="auto"/>
          </w:tcPr>
          <w:p w14:paraId="3D32F4C3" w14:textId="0CC02C36" w:rsidR="003E3559" w:rsidRPr="003E3559" w:rsidRDefault="003E3559" w:rsidP="003E3559">
            <w:pPr>
              <w:spacing w:before="15" w:after="25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3559">
              <w:rPr>
                <w:rFonts w:ascii="Calibri" w:eastAsia="Calibri" w:hAnsi="Calibri" w:cs="Times New Roman"/>
                <w:sz w:val="24"/>
                <w:szCs w:val="24"/>
              </w:rPr>
              <w:t>****(USE BELOW IN ALL CONTRACTS.)****</w:t>
            </w:r>
          </w:p>
        </w:tc>
      </w:tr>
    </w:tbl>
    <w:p w14:paraId="6BF9A8A5" w14:textId="77777777" w:rsidR="003E3559" w:rsidRPr="003E3559" w:rsidRDefault="003E3559" w:rsidP="003E35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2" w:name="_Toc621659"/>
      <w:bookmarkEnd w:id="2"/>
    </w:p>
    <w:p w14:paraId="63C7A96A" w14:textId="77777777" w:rsidR="003E3559" w:rsidRPr="003E3559" w:rsidRDefault="003E3559" w:rsidP="003E3559">
      <w:pPr>
        <w:numPr>
          <w:ilvl w:val="0"/>
          <w:numId w:val="1"/>
        </w:numPr>
        <w:spacing w:before="1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sz w:val="24"/>
          <w:szCs w:val="24"/>
        </w:rPr>
        <w:t xml:space="preserve">FAR Clause 52.204-19 </w:t>
      </w:r>
      <w:r w:rsidRPr="003E3559">
        <w:rPr>
          <w:rFonts w:ascii="Calibri" w:eastAsia="Calibri" w:hAnsi="Calibri" w:cs="Times New Roman"/>
          <w:b/>
          <w:sz w:val="24"/>
          <w:szCs w:val="24"/>
        </w:rPr>
        <w:t>Incorporation by Reference of Representations and Certifications</w:t>
      </w:r>
      <w:r w:rsidRPr="003E3559">
        <w:rPr>
          <w:rFonts w:ascii="Calibri" w:eastAsia="Calibri" w:hAnsi="Calibri" w:cs="Times New Roman"/>
          <w:sz w:val="24"/>
          <w:szCs w:val="24"/>
        </w:rPr>
        <w:t xml:space="preserve"> (December 2014).</w:t>
      </w:r>
    </w:p>
    <w:p w14:paraId="3EA31AF4" w14:textId="77777777" w:rsidR="003E3559" w:rsidRDefault="003E3559" w:rsidP="003E3559">
      <w:pPr>
        <w:spacing w:before="25" w:after="15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7DBB41DD" w14:textId="124DCD6C" w:rsidR="003E3559" w:rsidRDefault="003E3559" w:rsidP="003E3559">
      <w:pPr>
        <w:spacing w:before="25" w:after="15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sz w:val="24"/>
          <w:szCs w:val="24"/>
        </w:rPr>
        <w:t>The Contractor's representations and certifications, including those completed electronically via the System for Award Management (SAM), are incorporated by reference into the contract.</w:t>
      </w:r>
    </w:p>
    <w:p w14:paraId="4DCE6659" w14:textId="77777777" w:rsidR="003E3559" w:rsidRPr="003E3559" w:rsidRDefault="003E3559" w:rsidP="003E3559">
      <w:pPr>
        <w:spacing w:before="25" w:after="15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13DAACE1" w14:textId="77777777" w:rsidR="003E3559" w:rsidRPr="003E3559" w:rsidRDefault="003E3559" w:rsidP="003E3559">
      <w:pPr>
        <w:spacing w:before="25" w:after="15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sz w:val="24"/>
          <w:szCs w:val="24"/>
        </w:rPr>
        <w:t>                                                                  (End of clause).</w:t>
      </w:r>
    </w:p>
    <w:p w14:paraId="4726F54D" w14:textId="77777777" w:rsidR="003E3559" w:rsidRPr="003E3559" w:rsidRDefault="003E3559" w:rsidP="003E3559">
      <w:pPr>
        <w:keepNext/>
        <w:spacing w:before="10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b/>
          <w:color w:val="CC0000"/>
          <w:sz w:val="24"/>
          <w:szCs w:val="24"/>
        </w:rPr>
        <w:t>695</w:t>
      </w:r>
    </w:p>
    <w:tbl>
      <w:tblPr>
        <w:tblW w:w="0" w:type="auto"/>
        <w:tblInd w:w="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700"/>
      </w:tblGrid>
      <w:tr w:rsidR="003E3559" w:rsidRPr="003E3559" w14:paraId="7CD27580" w14:textId="77777777" w:rsidTr="0069635B">
        <w:trPr>
          <w:cantSplit/>
        </w:trPr>
        <w:tc>
          <w:tcPr>
            <w:tcW w:w="9700" w:type="dxa"/>
            <w:shd w:val="clear" w:color="auto" w:fill="auto"/>
          </w:tcPr>
          <w:p w14:paraId="3C9D6257" w14:textId="100331FB" w:rsidR="003E3559" w:rsidRPr="003E3559" w:rsidRDefault="003E3559" w:rsidP="003E3559">
            <w:pPr>
              <w:spacing w:before="15" w:after="25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3559">
              <w:rPr>
                <w:rFonts w:ascii="Calibri" w:eastAsia="Calibri" w:hAnsi="Calibri" w:cs="Times New Roman"/>
                <w:sz w:val="24"/>
                <w:szCs w:val="24"/>
              </w:rPr>
              <w:t>****(USE BELOW IN ALL CONTRACTS.)****</w:t>
            </w:r>
          </w:p>
        </w:tc>
      </w:tr>
    </w:tbl>
    <w:p w14:paraId="30F29DCC" w14:textId="77777777" w:rsidR="003E3559" w:rsidRPr="003E3559" w:rsidRDefault="003E3559" w:rsidP="003E35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3" w:name="_Toc621669"/>
      <w:bookmarkEnd w:id="3"/>
    </w:p>
    <w:p w14:paraId="669C5CF8" w14:textId="65A11D82" w:rsidR="003E3559" w:rsidRPr="003E3559" w:rsidRDefault="003E3559" w:rsidP="003E3559">
      <w:pPr>
        <w:numPr>
          <w:ilvl w:val="0"/>
          <w:numId w:val="2"/>
        </w:numPr>
        <w:spacing w:before="1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sz w:val="24"/>
          <w:szCs w:val="24"/>
        </w:rPr>
        <w:t xml:space="preserve">NIH Representations and Certifications, dated </w:t>
      </w:r>
      <w:r w:rsidRPr="003E3559">
        <w:rPr>
          <w:rFonts w:ascii="Calibri" w:eastAsia="Calibri" w:hAnsi="Calibri" w:cs="Times New Roman"/>
          <w:sz w:val="24"/>
          <w:szCs w:val="24"/>
          <w:u w:val="single"/>
        </w:rPr>
        <w:t>                  </w:t>
      </w:r>
      <w:r w:rsidRPr="003E355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17A78956" w14:textId="77777777" w:rsidR="003E3559" w:rsidRPr="003E3559" w:rsidRDefault="003E3559" w:rsidP="003E3559">
      <w:pPr>
        <w:keepNext/>
        <w:spacing w:before="10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b/>
          <w:color w:val="CC0000"/>
          <w:sz w:val="24"/>
          <w:szCs w:val="24"/>
        </w:rPr>
        <w:t>696</w:t>
      </w:r>
    </w:p>
    <w:tbl>
      <w:tblPr>
        <w:tblW w:w="0" w:type="auto"/>
        <w:tblInd w:w="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700"/>
      </w:tblGrid>
      <w:tr w:rsidR="003E3559" w:rsidRPr="003E3559" w14:paraId="3B7E1B76" w14:textId="77777777" w:rsidTr="0069635B">
        <w:trPr>
          <w:cantSplit/>
        </w:trPr>
        <w:tc>
          <w:tcPr>
            <w:tcW w:w="9700" w:type="dxa"/>
            <w:shd w:val="clear" w:color="auto" w:fill="auto"/>
          </w:tcPr>
          <w:p w14:paraId="114C69A8" w14:textId="549A2869" w:rsidR="003E3559" w:rsidRPr="003E3559" w:rsidRDefault="003E3559" w:rsidP="003E3559">
            <w:pPr>
              <w:spacing w:before="15" w:after="25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3559">
              <w:rPr>
                <w:rFonts w:ascii="Calibri" w:eastAsia="Calibri" w:hAnsi="Calibri" w:cs="Times New Roman"/>
                <w:sz w:val="24"/>
                <w:szCs w:val="24"/>
              </w:rPr>
              <w:t>****(USE BELOW IF THE CONTRACTOR IS EXEMPT FROM THE SAM.)****</w:t>
            </w:r>
          </w:p>
        </w:tc>
      </w:tr>
    </w:tbl>
    <w:p w14:paraId="6FF05801" w14:textId="77777777" w:rsidR="003E3559" w:rsidRPr="003E3559" w:rsidRDefault="003E3559" w:rsidP="003E35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4" w:name="_Toc621679"/>
      <w:bookmarkEnd w:id="4"/>
    </w:p>
    <w:p w14:paraId="726D0BE8" w14:textId="77777777" w:rsidR="003E3559" w:rsidRPr="003E3559" w:rsidRDefault="003E3559" w:rsidP="003E3559">
      <w:pPr>
        <w:numPr>
          <w:ilvl w:val="0"/>
          <w:numId w:val="3"/>
        </w:numPr>
        <w:spacing w:before="1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sz w:val="24"/>
          <w:szCs w:val="24"/>
        </w:rPr>
        <w:t xml:space="preserve">Individual Representations and Certifications, dated </w:t>
      </w:r>
      <w:r w:rsidRPr="003E3559">
        <w:rPr>
          <w:rFonts w:ascii="Calibri" w:eastAsia="Calibri" w:hAnsi="Calibri" w:cs="Times New Roman"/>
          <w:sz w:val="24"/>
          <w:szCs w:val="24"/>
          <w:u w:val="single"/>
        </w:rPr>
        <w:t>                  </w:t>
      </w:r>
      <w:r w:rsidRPr="003E3559">
        <w:rPr>
          <w:rFonts w:ascii="Calibri" w:eastAsia="Calibri" w:hAnsi="Calibri" w:cs="Times New Roman"/>
          <w:sz w:val="24"/>
          <w:szCs w:val="24"/>
        </w:rPr>
        <w:t xml:space="preserve"> .</w:t>
      </w:r>
    </w:p>
    <w:p w14:paraId="5C6EB2B3" w14:textId="77777777" w:rsidR="003E3559" w:rsidRPr="003E3559" w:rsidRDefault="003E3559" w:rsidP="003E3559">
      <w:pPr>
        <w:keepNext/>
        <w:spacing w:before="10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b/>
          <w:color w:val="CC0000"/>
          <w:sz w:val="24"/>
          <w:szCs w:val="24"/>
        </w:rPr>
        <w:t>697</w:t>
      </w:r>
    </w:p>
    <w:tbl>
      <w:tblPr>
        <w:tblW w:w="0" w:type="auto"/>
        <w:tblInd w:w="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700"/>
      </w:tblGrid>
      <w:tr w:rsidR="003E3559" w:rsidRPr="003E3559" w14:paraId="7708CD98" w14:textId="77777777" w:rsidTr="0069635B">
        <w:trPr>
          <w:cantSplit/>
        </w:trPr>
        <w:tc>
          <w:tcPr>
            <w:tcW w:w="9700" w:type="dxa"/>
            <w:shd w:val="clear" w:color="auto" w:fill="auto"/>
          </w:tcPr>
          <w:p w14:paraId="1DCA5AC4" w14:textId="7B2979E5" w:rsidR="003E3559" w:rsidRPr="003E3559" w:rsidRDefault="003E3559" w:rsidP="003E3559">
            <w:pPr>
              <w:spacing w:before="15" w:after="25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3559">
              <w:rPr>
                <w:rFonts w:ascii="Calibri" w:eastAsia="Calibri" w:hAnsi="Calibri" w:cs="Times New Roman"/>
                <w:sz w:val="24"/>
                <w:szCs w:val="24"/>
              </w:rPr>
              <w:t>****(USE BELOW FOR CONTRACTS INVOLVING RESEARCH ON HUMAN SUBJECTS.)****</w:t>
            </w:r>
          </w:p>
        </w:tc>
      </w:tr>
    </w:tbl>
    <w:p w14:paraId="27C4297F" w14:textId="77777777" w:rsidR="003E3559" w:rsidRPr="003E3559" w:rsidRDefault="003E3559" w:rsidP="003E35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5" w:name="_Toc621689"/>
      <w:bookmarkEnd w:id="5"/>
    </w:p>
    <w:p w14:paraId="2B78A88E" w14:textId="77777777" w:rsidR="003E3559" w:rsidRPr="003E3559" w:rsidRDefault="003E3559" w:rsidP="003E3559">
      <w:pPr>
        <w:numPr>
          <w:ilvl w:val="0"/>
          <w:numId w:val="4"/>
        </w:numPr>
        <w:spacing w:before="1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sz w:val="24"/>
          <w:szCs w:val="24"/>
        </w:rPr>
        <w:t xml:space="preserve">Human Subjects Assurance Identification Number </w:t>
      </w:r>
      <w:r w:rsidRPr="003E3559">
        <w:rPr>
          <w:rFonts w:ascii="Calibri" w:eastAsia="Calibri" w:hAnsi="Calibri" w:cs="Times New Roman"/>
          <w:sz w:val="24"/>
          <w:szCs w:val="24"/>
          <w:u w:val="single"/>
        </w:rPr>
        <w:t>               </w:t>
      </w:r>
      <w:r w:rsidRPr="003E3559">
        <w:rPr>
          <w:rFonts w:ascii="Calibri" w:eastAsia="Calibri" w:hAnsi="Calibri" w:cs="Times New Roman"/>
          <w:sz w:val="24"/>
          <w:szCs w:val="24"/>
        </w:rPr>
        <w:t xml:space="preserve"> .</w:t>
      </w:r>
    </w:p>
    <w:p w14:paraId="4EE72AFF" w14:textId="77777777" w:rsidR="003E3559" w:rsidRPr="003E3559" w:rsidRDefault="003E3559" w:rsidP="003E3559">
      <w:pPr>
        <w:keepNext/>
        <w:spacing w:before="10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b/>
          <w:color w:val="CC0000"/>
          <w:sz w:val="24"/>
          <w:szCs w:val="24"/>
        </w:rPr>
        <w:t>698</w:t>
      </w:r>
    </w:p>
    <w:tbl>
      <w:tblPr>
        <w:tblW w:w="0" w:type="auto"/>
        <w:tblInd w:w="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700"/>
      </w:tblGrid>
      <w:tr w:rsidR="003E3559" w:rsidRPr="003E3559" w14:paraId="08033C2A" w14:textId="77777777" w:rsidTr="0069635B">
        <w:trPr>
          <w:cantSplit/>
        </w:trPr>
        <w:tc>
          <w:tcPr>
            <w:tcW w:w="9700" w:type="dxa"/>
            <w:shd w:val="clear" w:color="auto" w:fill="auto"/>
          </w:tcPr>
          <w:p w14:paraId="1569698E" w14:textId="4FCCB315" w:rsidR="003E3559" w:rsidRPr="003E3559" w:rsidRDefault="003E3559" w:rsidP="003E3559">
            <w:pPr>
              <w:spacing w:before="15" w:after="25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3559">
              <w:rPr>
                <w:rFonts w:ascii="Calibri" w:eastAsia="Calibri" w:hAnsi="Calibri" w:cs="Times New Roman"/>
                <w:sz w:val="24"/>
                <w:szCs w:val="24"/>
              </w:rPr>
              <w:t>****(USE BELOW FOR CONTRACTS INVOLVING RESEARCH ON ANIMALS.)****</w:t>
            </w:r>
          </w:p>
        </w:tc>
      </w:tr>
    </w:tbl>
    <w:p w14:paraId="7F27C6FC" w14:textId="77777777" w:rsidR="003E3559" w:rsidRPr="003E3559" w:rsidRDefault="003E3559" w:rsidP="003E35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6" w:name="_Toc621699"/>
      <w:bookmarkEnd w:id="6"/>
    </w:p>
    <w:p w14:paraId="3409A670" w14:textId="77777777" w:rsidR="003E3559" w:rsidRPr="003E3559" w:rsidRDefault="003E3559" w:rsidP="003E3559">
      <w:pPr>
        <w:numPr>
          <w:ilvl w:val="0"/>
          <w:numId w:val="5"/>
        </w:numPr>
        <w:spacing w:before="1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sz w:val="24"/>
          <w:szCs w:val="24"/>
        </w:rPr>
        <w:t xml:space="preserve">Animal Welfare Assurance Number </w:t>
      </w:r>
      <w:r w:rsidRPr="003E3559">
        <w:rPr>
          <w:rFonts w:ascii="Calibri" w:eastAsia="Calibri" w:hAnsi="Calibri" w:cs="Times New Roman"/>
          <w:sz w:val="24"/>
          <w:szCs w:val="24"/>
          <w:u w:val="single"/>
        </w:rPr>
        <w:t>               </w:t>
      </w:r>
      <w:r w:rsidRPr="003E3559">
        <w:rPr>
          <w:rFonts w:ascii="Calibri" w:eastAsia="Calibri" w:hAnsi="Calibri" w:cs="Times New Roman"/>
          <w:sz w:val="24"/>
          <w:szCs w:val="24"/>
        </w:rPr>
        <w:t xml:space="preserve"> .</w:t>
      </w:r>
    </w:p>
    <w:p w14:paraId="7142D7F3" w14:textId="77777777" w:rsidR="003E3559" w:rsidRPr="003E3559" w:rsidRDefault="003E3559" w:rsidP="003E3559">
      <w:pPr>
        <w:keepNext/>
        <w:spacing w:before="10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b/>
          <w:color w:val="CC0000"/>
          <w:sz w:val="24"/>
          <w:szCs w:val="24"/>
        </w:rPr>
        <w:lastRenderedPageBreak/>
        <w:t>699</w:t>
      </w:r>
    </w:p>
    <w:tbl>
      <w:tblPr>
        <w:tblW w:w="0" w:type="auto"/>
        <w:tblInd w:w="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700"/>
      </w:tblGrid>
      <w:tr w:rsidR="003E3559" w:rsidRPr="003E3559" w14:paraId="31E96379" w14:textId="77777777" w:rsidTr="0069635B">
        <w:trPr>
          <w:cantSplit/>
        </w:trPr>
        <w:tc>
          <w:tcPr>
            <w:tcW w:w="9700" w:type="dxa"/>
            <w:shd w:val="clear" w:color="auto" w:fill="auto"/>
          </w:tcPr>
          <w:p w14:paraId="2C636723" w14:textId="7AFF0F75" w:rsidR="003E3559" w:rsidRDefault="003E3559" w:rsidP="003E3559">
            <w:pPr>
              <w:spacing w:before="15" w:after="25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3559">
              <w:rPr>
                <w:rFonts w:ascii="Calibri" w:eastAsia="Calibri" w:hAnsi="Calibri" w:cs="Times New Roman"/>
                <w:sz w:val="24"/>
                <w:szCs w:val="24"/>
              </w:rPr>
              <w:t>****(USE BELOW FOR CONTRACTS INVOLVING SOFTWARE LICENSE AGREEMENTS.)****</w:t>
            </w:r>
          </w:p>
          <w:p w14:paraId="2600EBC0" w14:textId="77777777" w:rsidR="003E3559" w:rsidRPr="003E3559" w:rsidRDefault="003E3559" w:rsidP="003E3559">
            <w:pPr>
              <w:spacing w:before="15" w:after="25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C7865E1" w14:textId="77777777" w:rsidR="003E3559" w:rsidRPr="003E3559" w:rsidRDefault="003E3559" w:rsidP="003E3559">
            <w:pPr>
              <w:spacing w:before="15" w:after="25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35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E3559">
              <w:rPr>
                <w:rFonts w:ascii="Calibri" w:eastAsia="Calibri" w:hAnsi="Calibri" w:cs="Times New Roman"/>
                <w:b/>
                <w:sz w:val="24"/>
                <w:szCs w:val="24"/>
              </w:rPr>
              <w:t>Note:</w:t>
            </w:r>
            <w:r w:rsidRPr="003E3559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3E3559">
              <w:rPr>
                <w:rFonts w:ascii="Calibri" w:eastAsia="Calibri" w:hAnsi="Calibri" w:cs="Times New Roman"/>
                <w:i/>
                <w:sz w:val="24"/>
                <w:szCs w:val="24"/>
              </w:rPr>
              <w:t>For more information, see NIH Policy Manual 6027-Review and Approval of Licensing Agreements for the Use of Propitiatory Commercial Products and Services Obtained by NIH Under an Acquisition.</w:t>
            </w:r>
            <w:r w:rsidRPr="003E35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14:paraId="6199E0D0" w14:textId="77777777" w:rsidR="003E3559" w:rsidRPr="003E3559" w:rsidRDefault="003E3559" w:rsidP="003E355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7" w:name="_Toc621709"/>
      <w:bookmarkEnd w:id="7"/>
    </w:p>
    <w:p w14:paraId="67526CD1" w14:textId="77777777" w:rsidR="003E3559" w:rsidRPr="003E3559" w:rsidRDefault="003E3559" w:rsidP="003E3559">
      <w:pPr>
        <w:numPr>
          <w:ilvl w:val="0"/>
          <w:numId w:val="6"/>
        </w:numPr>
        <w:spacing w:before="1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sz w:val="24"/>
          <w:szCs w:val="24"/>
        </w:rPr>
        <w:t xml:space="preserve">Software Licensing Agreement, dated </w:t>
      </w:r>
      <w:r w:rsidRPr="003E3559">
        <w:rPr>
          <w:rFonts w:ascii="Calibri" w:eastAsia="Calibri" w:hAnsi="Calibri" w:cs="Times New Roman"/>
          <w:sz w:val="24"/>
          <w:szCs w:val="24"/>
          <w:u w:val="single"/>
        </w:rPr>
        <w:t>               </w:t>
      </w:r>
      <w:r w:rsidRPr="003E3559">
        <w:rPr>
          <w:rFonts w:ascii="Calibri" w:eastAsia="Calibri" w:hAnsi="Calibri" w:cs="Times New Roman"/>
          <w:sz w:val="24"/>
          <w:szCs w:val="24"/>
        </w:rPr>
        <w:t xml:space="preserve"> .</w:t>
      </w:r>
    </w:p>
    <w:p w14:paraId="60258549" w14:textId="77777777" w:rsidR="003E3559" w:rsidRPr="003E3559" w:rsidRDefault="003E3559" w:rsidP="003E3559">
      <w:pPr>
        <w:keepNext/>
        <w:spacing w:before="10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b/>
          <w:color w:val="CC0000"/>
          <w:sz w:val="24"/>
          <w:szCs w:val="24"/>
        </w:rPr>
        <w:t>700</w:t>
      </w:r>
    </w:p>
    <w:tbl>
      <w:tblPr>
        <w:tblW w:w="0" w:type="auto"/>
        <w:tblInd w:w="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700"/>
      </w:tblGrid>
      <w:tr w:rsidR="003E3559" w:rsidRPr="003E3559" w14:paraId="6869B2AF" w14:textId="77777777" w:rsidTr="0069635B">
        <w:trPr>
          <w:cantSplit/>
        </w:trPr>
        <w:tc>
          <w:tcPr>
            <w:tcW w:w="9700" w:type="dxa"/>
            <w:shd w:val="clear" w:color="auto" w:fill="auto"/>
          </w:tcPr>
          <w:p w14:paraId="1A7728EC" w14:textId="557F59AB" w:rsidR="003E3559" w:rsidRPr="003E3559" w:rsidRDefault="003E3559" w:rsidP="003E3559">
            <w:pPr>
              <w:spacing w:before="15" w:after="25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3559">
              <w:rPr>
                <w:rFonts w:ascii="Calibri" w:eastAsia="Calibri" w:hAnsi="Calibri" w:cs="Times New Roman"/>
                <w:sz w:val="24"/>
                <w:szCs w:val="24"/>
              </w:rPr>
              <w:t>****(INCLUDE BELOW IN ALL CONTRACTS.)****</w:t>
            </w:r>
          </w:p>
        </w:tc>
      </w:tr>
    </w:tbl>
    <w:p w14:paraId="39F8D252" w14:textId="77777777" w:rsidR="003E3559" w:rsidRPr="003E3559" w:rsidRDefault="003E3559" w:rsidP="003E3559">
      <w:pPr>
        <w:spacing w:before="25" w:after="15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sz w:val="24"/>
          <w:szCs w:val="24"/>
        </w:rPr>
        <w:t xml:space="preserve"> </w:t>
      </w:r>
      <w:r w:rsidRPr="003E3559">
        <w:rPr>
          <w:rFonts w:ascii="Calibri" w:eastAsia="Calibri" w:hAnsi="Calibri" w:cs="Times New Roman"/>
          <w:b/>
          <w:sz w:val="24"/>
          <w:szCs w:val="24"/>
        </w:rPr>
        <w:t>                                                                   </w:t>
      </w:r>
      <w:r w:rsidRPr="003E3559">
        <w:rPr>
          <w:rFonts w:ascii="Calibri" w:eastAsia="Calibri" w:hAnsi="Calibri" w:cs="Times New Roman"/>
          <w:sz w:val="24"/>
          <w:szCs w:val="24"/>
        </w:rPr>
        <w:t xml:space="preserve"> </w:t>
      </w:r>
      <w:r w:rsidRPr="003E3559">
        <w:rPr>
          <w:rFonts w:ascii="Calibri" w:eastAsia="Calibri" w:hAnsi="Calibri" w:cs="Times New Roman"/>
          <w:sz w:val="24"/>
          <w:szCs w:val="24"/>
        </w:rPr>
        <w:br/>
        <w:t xml:space="preserve"> </w:t>
      </w:r>
      <w:r w:rsidRPr="003E3559">
        <w:rPr>
          <w:rFonts w:ascii="Calibri" w:eastAsia="Calibri" w:hAnsi="Calibri" w:cs="Times New Roman"/>
          <w:b/>
          <w:sz w:val="24"/>
          <w:szCs w:val="24"/>
        </w:rPr>
        <w:t>                                                                    END of the SCHEDULE</w:t>
      </w:r>
      <w:r w:rsidRPr="003E3559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9A9591A" w14:textId="77777777" w:rsidR="003E3559" w:rsidRPr="003E3559" w:rsidRDefault="003E3559" w:rsidP="003E3559">
      <w:pPr>
        <w:spacing w:before="25" w:after="15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3E3559">
        <w:rPr>
          <w:rFonts w:ascii="Calibri" w:eastAsia="Calibri" w:hAnsi="Calibri" w:cs="Times New Roman"/>
          <w:sz w:val="24"/>
          <w:szCs w:val="24"/>
        </w:rPr>
        <w:t>                                                                             (CONTRACT)</w:t>
      </w:r>
    </w:p>
    <w:p w14:paraId="10CBEE99" w14:textId="77777777" w:rsidR="003E3559" w:rsidRPr="003E3559" w:rsidRDefault="003E3559" w:rsidP="003E3559">
      <w:pPr>
        <w:keepNext/>
        <w:spacing w:before="100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4809A5F" w14:textId="77777777" w:rsidR="003B7D16" w:rsidRDefault="003B7D16"/>
    <w:sectPr w:rsidR="003B7D16" w:rsidSect="00B24A42">
      <w:footerReference w:type="even" r:id="rId5"/>
      <w:footerReference w:type="default" r:id="rId6"/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273D" w14:textId="77777777" w:rsidR="00B24A42" w:rsidRDefault="003E3559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end"/>
    </w:r>
  </w:p>
  <w:p w14:paraId="14275031" w14:textId="77777777" w:rsidR="00696C0B" w:rsidRDefault="003E3559" w:rsidP="00696C0B">
    <w:pPr>
      <w:jc w:val="right"/>
    </w:pPr>
    <w:r>
      <w:t>CONTRACT Handbook 11/09/23</w:t>
    </w:r>
  </w:p>
  <w:p w14:paraId="433C132F" w14:textId="77777777" w:rsidR="00B24A42" w:rsidRDefault="003E35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B66E" w14:textId="77777777" w:rsidR="00B24A42" w:rsidRDefault="003E3559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FC662B" w14:textId="77777777" w:rsidR="00696C0B" w:rsidRDefault="003E3559" w:rsidP="00696C0B">
    <w:pPr>
      <w:jc w:val="right"/>
    </w:pPr>
    <w:r>
      <w:t>CONTRACT Handbook 11/09/23</w:t>
    </w:r>
  </w:p>
  <w:p w14:paraId="1BE828AF" w14:textId="77777777" w:rsidR="00B24A42" w:rsidRDefault="003E3559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20C"/>
    <w:multiLevelType w:val="multilevel"/>
    <w:tmpl w:val="6B72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3933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911377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 w16cid:durableId="667098216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" w16cid:durableId="1145705998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5" w16cid:durableId="1321420650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6" w16cid:durableId="58285784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59"/>
    <w:rsid w:val="003B7D16"/>
    <w:rsid w:val="003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61F0"/>
  <w15:chartTrackingRefBased/>
  <w15:docId w15:val="{C7EE82B7-F811-4C32-8359-ACBE80C2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E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1742</Characters>
  <Application>Microsoft Office Word</Application>
  <DocSecurity>0</DocSecurity>
  <Lines>48</Lines>
  <Paragraphs>27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Mattson, Janet (NIH/OD) [C]</dc:creator>
  <cp:keywords/>
  <dc:description/>
  <cp:lastModifiedBy>Mattson, Janet (NIH/OD) [C]</cp:lastModifiedBy>
  <cp:revision>1</cp:revision>
  <dcterms:created xsi:type="dcterms:W3CDTF">2023-11-27T19:12:00Z</dcterms:created>
  <dcterms:modified xsi:type="dcterms:W3CDTF">2023-11-27T19:17:00Z</dcterms:modified>
</cp:coreProperties>
</file>